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DC99" w14:textId="07A33C0E" w:rsidR="00AF4D8A" w:rsidRDefault="00846E98">
      <w:pPr>
        <w:pStyle w:val="Title"/>
        <w:rPr>
          <w:u w:val="none"/>
        </w:rPr>
      </w:pPr>
      <w:r>
        <w:rPr>
          <w:u w:val="thick"/>
        </w:rPr>
        <w:t>Camp</w:t>
      </w:r>
      <w:r>
        <w:rPr>
          <w:spacing w:val="-3"/>
          <w:u w:val="thick"/>
        </w:rPr>
        <w:t xml:space="preserve"> </w:t>
      </w:r>
      <w:r>
        <w:rPr>
          <w:u w:val="thick"/>
        </w:rPr>
        <w:t>St.</w:t>
      </w:r>
      <w:r>
        <w:rPr>
          <w:spacing w:val="-3"/>
          <w:u w:val="thick"/>
        </w:rPr>
        <w:t xml:space="preserve"> </w:t>
      </w:r>
      <w:r>
        <w:rPr>
          <w:u w:val="thick"/>
        </w:rPr>
        <w:t>Charles</w:t>
      </w:r>
      <w:r>
        <w:rPr>
          <w:spacing w:val="-3"/>
          <w:u w:val="thick"/>
        </w:rPr>
        <w:t xml:space="preserve"> </w:t>
      </w:r>
      <w:r>
        <w:rPr>
          <w:u w:val="thick"/>
        </w:rPr>
        <w:t>Packing</w:t>
      </w:r>
      <w:r>
        <w:rPr>
          <w:spacing w:val="-3"/>
          <w:u w:val="thick"/>
        </w:rPr>
        <w:t xml:space="preserve"> </w:t>
      </w:r>
      <w:r>
        <w:rPr>
          <w:u w:val="thick"/>
        </w:rPr>
        <w:t>List (2 weeks)</w:t>
      </w:r>
    </w:p>
    <w:p w14:paraId="4C8BD849" w14:textId="77777777" w:rsidR="00AF4D8A" w:rsidRDefault="00846E98">
      <w:pPr>
        <w:pStyle w:val="Heading1"/>
        <w:ind w:right="1156"/>
        <w:jc w:val="center"/>
        <w:rPr>
          <w:u w:val="none"/>
        </w:rPr>
      </w:pPr>
      <w:r>
        <w:rPr>
          <w:u w:val="none"/>
        </w:rPr>
        <w:t>Camp</w:t>
      </w:r>
      <w:r>
        <w:rPr>
          <w:spacing w:val="-1"/>
          <w:u w:val="none"/>
        </w:rPr>
        <w:t xml:space="preserve"> </w:t>
      </w:r>
      <w:r>
        <w:rPr>
          <w:u w:val="none"/>
        </w:rPr>
        <w:t>St.</w:t>
      </w:r>
      <w:r>
        <w:rPr>
          <w:spacing w:val="-1"/>
          <w:u w:val="none"/>
        </w:rPr>
        <w:t xml:space="preserve"> </w:t>
      </w:r>
      <w:r>
        <w:rPr>
          <w:u w:val="none"/>
        </w:rPr>
        <w:t>Charles</w:t>
      </w:r>
      <w:r>
        <w:rPr>
          <w:spacing w:val="-1"/>
          <w:u w:val="none"/>
        </w:rPr>
        <w:t xml:space="preserve"> </w:t>
      </w:r>
      <w:r>
        <w:rPr>
          <w:u w:val="none"/>
        </w:rPr>
        <w:t>is not</w:t>
      </w:r>
      <w:r>
        <w:rPr>
          <w:spacing w:val="-1"/>
          <w:u w:val="none"/>
        </w:rPr>
        <w:t xml:space="preserve"> </w:t>
      </w:r>
      <w:r>
        <w:rPr>
          <w:u w:val="none"/>
        </w:rPr>
        <w:t>responsible</w:t>
      </w:r>
      <w:r>
        <w:rPr>
          <w:spacing w:val="-2"/>
          <w:u w:val="none"/>
        </w:rPr>
        <w:t xml:space="preserve"> </w:t>
      </w:r>
      <w:r>
        <w:rPr>
          <w:u w:val="none"/>
        </w:rPr>
        <w:t>for</w:t>
      </w:r>
      <w:r>
        <w:rPr>
          <w:spacing w:val="-1"/>
          <w:u w:val="none"/>
        </w:rPr>
        <w:t xml:space="preserve"> </w:t>
      </w:r>
      <w:r>
        <w:rPr>
          <w:u w:val="none"/>
        </w:rPr>
        <w:t>your</w:t>
      </w:r>
      <w:r>
        <w:rPr>
          <w:spacing w:val="-2"/>
          <w:u w:val="none"/>
        </w:rPr>
        <w:t xml:space="preserve"> </w:t>
      </w:r>
      <w:r>
        <w:rPr>
          <w:u w:val="none"/>
        </w:rPr>
        <w:t>child’s</w:t>
      </w:r>
      <w:r>
        <w:rPr>
          <w:spacing w:val="-1"/>
          <w:u w:val="none"/>
        </w:rPr>
        <w:t xml:space="preserve"> </w:t>
      </w:r>
      <w:r>
        <w:rPr>
          <w:u w:val="none"/>
        </w:rPr>
        <w:t>belongings.</w:t>
      </w:r>
    </w:p>
    <w:p w14:paraId="2BF5485B" w14:textId="77777777" w:rsidR="00AF4D8A" w:rsidRDefault="00DF66CF">
      <w:pPr>
        <w:spacing w:before="3"/>
        <w:ind w:left="1159" w:right="1096"/>
        <w:jc w:val="center"/>
        <w:rPr>
          <w:b/>
          <w:sz w:val="24"/>
        </w:rPr>
      </w:pPr>
      <w:r>
        <w:rPr>
          <w:noProof/>
        </w:rPr>
        <mc:AlternateContent>
          <mc:Choice Requires="wps">
            <w:drawing>
              <wp:anchor distT="0" distB="0" distL="114300" distR="114300" simplePos="0" relativeHeight="15728640" behindDoc="0" locked="0" layoutInCell="1" allowOverlap="1" wp14:anchorId="431C4EC8">
                <wp:simplePos x="0" y="0"/>
                <wp:positionH relativeFrom="page">
                  <wp:posOffset>3887470</wp:posOffset>
                </wp:positionH>
                <wp:positionV relativeFrom="paragraph">
                  <wp:posOffset>354330</wp:posOffset>
                </wp:positionV>
                <wp:extent cx="12065" cy="82359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82359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3FBEF" id="docshape1" o:spid="_x0000_s1026" style="position:absolute;margin-left:306.1pt;margin-top:27.9pt;width:.95pt;height:648.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" fillcolor="black" stroked="f">
                <v:path arrowok="t"/>
                <w10:wrap anchorx="page"/>
              </v:rect>
            </w:pict>
          </mc:Fallback>
        </mc:AlternateContent>
      </w:r>
      <w:r w:rsidR="00846E98">
        <w:rPr>
          <w:b/>
          <w:sz w:val="24"/>
        </w:rPr>
        <w:t>Labels</w:t>
      </w:r>
      <w:r w:rsidR="00846E98">
        <w:rPr>
          <w:b/>
          <w:spacing w:val="-1"/>
          <w:sz w:val="24"/>
        </w:rPr>
        <w:t xml:space="preserve"> </w:t>
      </w:r>
      <w:r w:rsidR="00846E98">
        <w:rPr>
          <w:b/>
          <w:sz w:val="24"/>
        </w:rPr>
        <w:t>help</w:t>
      </w:r>
      <w:r w:rsidR="00846E98">
        <w:rPr>
          <w:b/>
          <w:spacing w:val="-1"/>
          <w:sz w:val="24"/>
        </w:rPr>
        <w:t xml:space="preserve"> </w:t>
      </w:r>
      <w:r w:rsidR="00846E98">
        <w:rPr>
          <w:b/>
          <w:sz w:val="24"/>
        </w:rPr>
        <w:t>us to</w:t>
      </w:r>
      <w:r w:rsidR="00846E98">
        <w:rPr>
          <w:b/>
          <w:spacing w:val="-1"/>
          <w:sz w:val="24"/>
        </w:rPr>
        <w:t xml:space="preserve"> </w:t>
      </w:r>
      <w:r w:rsidR="00846E98">
        <w:rPr>
          <w:b/>
          <w:sz w:val="24"/>
        </w:rPr>
        <w:t>get items</w:t>
      </w:r>
      <w:r w:rsidR="00846E98">
        <w:rPr>
          <w:b/>
          <w:spacing w:val="-1"/>
          <w:sz w:val="24"/>
        </w:rPr>
        <w:t xml:space="preserve"> </w:t>
      </w:r>
      <w:r w:rsidR="00846E98">
        <w:rPr>
          <w:b/>
          <w:sz w:val="24"/>
        </w:rPr>
        <w:t>back</w:t>
      </w:r>
      <w:r w:rsidR="00846E98">
        <w:rPr>
          <w:b/>
          <w:spacing w:val="-1"/>
          <w:sz w:val="24"/>
        </w:rPr>
        <w:t xml:space="preserve"> </w:t>
      </w:r>
      <w:r w:rsidR="00846E98">
        <w:rPr>
          <w:b/>
          <w:sz w:val="24"/>
        </w:rPr>
        <w:t>to your</w:t>
      </w:r>
      <w:r w:rsidR="00846E98">
        <w:rPr>
          <w:b/>
          <w:spacing w:val="-2"/>
          <w:sz w:val="24"/>
        </w:rPr>
        <w:t xml:space="preserve"> </w:t>
      </w:r>
      <w:r w:rsidR="00846E98">
        <w:rPr>
          <w:b/>
          <w:sz w:val="24"/>
        </w:rPr>
        <w:t>child.</w:t>
      </w:r>
    </w:p>
    <w:p w14:paraId="7BE58ABF" w14:textId="77777777" w:rsidR="00AF4D8A" w:rsidRDefault="00AF4D8A">
      <w:pPr>
        <w:pStyle w:val="BodyText"/>
        <w:spacing w:before="2" w:line="240" w:lineRule="auto"/>
        <w:ind w:left="0"/>
        <w:rPr>
          <w:b/>
          <w:sz w:val="16"/>
        </w:rPr>
      </w:pPr>
    </w:p>
    <w:p w14:paraId="3008AA5D" w14:textId="77777777" w:rsidR="00AF4D8A" w:rsidRDefault="00AF4D8A">
      <w:pPr>
        <w:rPr>
          <w:sz w:val="16"/>
        </w:rPr>
        <w:sectPr w:rsidR="00AF4D8A">
          <w:type w:val="continuous"/>
          <w:pgSz w:w="12240" w:h="15840"/>
          <w:pgMar w:top="660" w:right="1680" w:bottom="280" w:left="1700" w:header="720" w:footer="720" w:gutter="0"/>
          <w:cols w:space="720"/>
        </w:sectPr>
      </w:pPr>
    </w:p>
    <w:p w14:paraId="577C77B1" w14:textId="77777777" w:rsidR="00AF4D8A" w:rsidRDefault="00AF4D8A">
      <w:pPr>
        <w:pStyle w:val="BodyText"/>
        <w:spacing w:before="2" w:line="240" w:lineRule="auto"/>
        <w:ind w:left="0"/>
      </w:pPr>
    </w:p>
    <w:p w14:paraId="5D08AD32" w14:textId="77777777" w:rsidR="00AF4D8A" w:rsidRDefault="00846E98">
      <w:pPr>
        <w:pStyle w:val="Heading1"/>
        <w:spacing w:before="1"/>
        <w:ind w:left="1644"/>
        <w:rPr>
          <w:u w:val="none"/>
        </w:rPr>
      </w:pPr>
      <w:r>
        <w:rPr>
          <w:u w:val="thick"/>
        </w:rPr>
        <w:t>Clothing</w:t>
      </w:r>
    </w:p>
    <w:p w14:paraId="00459FCB" w14:textId="77777777" w:rsidR="00AF4D8A" w:rsidRDefault="00846E98">
      <w:pPr>
        <w:spacing w:before="2"/>
        <w:ind w:left="111" w:right="152"/>
        <w:rPr>
          <w:sz w:val="24"/>
        </w:rPr>
      </w:pPr>
      <w:r>
        <w:rPr>
          <w:sz w:val="24"/>
          <w:u w:val="single"/>
        </w:rPr>
        <w:t xml:space="preserve">    </w:t>
      </w:r>
      <w:r>
        <w:rPr>
          <w:sz w:val="24"/>
        </w:rPr>
        <w:t xml:space="preserve">Crocs, Pool </w:t>
      </w:r>
      <w:proofErr w:type="gramStart"/>
      <w:r>
        <w:rPr>
          <w:sz w:val="24"/>
        </w:rPr>
        <w:t>Shoes</w:t>
      </w:r>
      <w:proofErr w:type="gramEnd"/>
      <w:r>
        <w:rPr>
          <w:sz w:val="24"/>
        </w:rPr>
        <w:t xml:space="preserve"> or other Covered</w:t>
      </w:r>
      <w:r>
        <w:rPr>
          <w:spacing w:val="1"/>
          <w:sz w:val="24"/>
        </w:rPr>
        <w:t xml:space="preserve"> </w:t>
      </w:r>
      <w:r>
        <w:rPr>
          <w:sz w:val="24"/>
        </w:rPr>
        <w:t>Toed Shoes (</w:t>
      </w:r>
      <w:r>
        <w:rPr>
          <w:b/>
          <w:sz w:val="24"/>
        </w:rPr>
        <w:t>no flip flops or open toed</w:t>
      </w:r>
      <w:r>
        <w:rPr>
          <w:b/>
          <w:spacing w:val="-58"/>
          <w:sz w:val="24"/>
        </w:rPr>
        <w:t xml:space="preserve"> </w:t>
      </w:r>
      <w:r>
        <w:rPr>
          <w:b/>
          <w:sz w:val="24"/>
        </w:rPr>
        <w:t>sandals</w:t>
      </w:r>
      <w:r>
        <w:rPr>
          <w:sz w:val="24"/>
        </w:rPr>
        <w:t>)</w:t>
      </w:r>
    </w:p>
    <w:p w14:paraId="0A0FE42C" w14:textId="77777777" w:rsidR="00AF4D8A" w:rsidRDefault="00846E98">
      <w:pPr>
        <w:pStyle w:val="BodyText"/>
        <w:spacing w:line="274" w:lineRule="exact"/>
      </w:pPr>
      <w:r>
        <w:rPr>
          <w:u w:val="single"/>
        </w:rPr>
        <w:t xml:space="preserve">    </w:t>
      </w:r>
      <w:r>
        <w:t>Tennis/gym</w:t>
      </w:r>
      <w:r>
        <w:rPr>
          <w:spacing w:val="-3"/>
        </w:rPr>
        <w:t xml:space="preserve"> </w:t>
      </w:r>
      <w:r>
        <w:t>shoes</w:t>
      </w:r>
      <w:r>
        <w:rPr>
          <w:spacing w:val="-1"/>
        </w:rPr>
        <w:t xml:space="preserve"> </w:t>
      </w:r>
      <w:r>
        <w:t>(2</w:t>
      </w:r>
      <w:r>
        <w:rPr>
          <w:spacing w:val="-1"/>
        </w:rPr>
        <w:t xml:space="preserve"> </w:t>
      </w:r>
      <w:r>
        <w:t>pair,</w:t>
      </w:r>
      <w:r>
        <w:rPr>
          <w:spacing w:val="-1"/>
        </w:rPr>
        <w:t xml:space="preserve"> </w:t>
      </w:r>
      <w:r>
        <w:t>old)</w:t>
      </w:r>
    </w:p>
    <w:p w14:paraId="1EB13305" w14:textId="77777777" w:rsidR="00AF4D8A" w:rsidRDefault="00846E98">
      <w:pPr>
        <w:pStyle w:val="BodyText"/>
        <w:spacing w:before="3"/>
      </w:pPr>
      <w:r>
        <w:rPr>
          <w:u w:val="single"/>
        </w:rPr>
        <w:t xml:space="preserve">    </w:t>
      </w:r>
      <w:r>
        <w:t>T-shirts</w:t>
      </w:r>
      <w:r>
        <w:rPr>
          <w:spacing w:val="-1"/>
        </w:rPr>
        <w:t xml:space="preserve"> </w:t>
      </w:r>
      <w:r>
        <w:t>(</w:t>
      </w:r>
      <w:r w:rsidR="002F06C1">
        <w:t>14</w:t>
      </w:r>
      <w:r>
        <w:t>)</w:t>
      </w:r>
    </w:p>
    <w:p w14:paraId="0EFF102A" w14:textId="77777777" w:rsidR="00AF4D8A" w:rsidRDefault="00846E98">
      <w:pPr>
        <w:pStyle w:val="BodyText"/>
      </w:pPr>
      <w:r>
        <w:rPr>
          <w:u w:val="single"/>
        </w:rPr>
        <w:t xml:space="preserve">    </w:t>
      </w:r>
      <w:r>
        <w:t>Shorts</w:t>
      </w:r>
      <w:r>
        <w:rPr>
          <w:spacing w:val="-1"/>
        </w:rPr>
        <w:t xml:space="preserve"> </w:t>
      </w:r>
      <w:r w:rsidR="002F06C1">
        <w:t>(7</w:t>
      </w:r>
      <w:r>
        <w:t>+</w:t>
      </w:r>
      <w:r>
        <w:rPr>
          <w:spacing w:val="-1"/>
        </w:rPr>
        <w:t xml:space="preserve"> </w:t>
      </w:r>
      <w:r>
        <w:t>pair)</w:t>
      </w:r>
    </w:p>
    <w:p w14:paraId="6A1BDF2E" w14:textId="77777777" w:rsidR="00AF4D8A" w:rsidRDefault="00846E98">
      <w:pPr>
        <w:pStyle w:val="BodyText"/>
        <w:spacing w:before="2"/>
      </w:pPr>
      <w:r>
        <w:rPr>
          <w:u w:val="single"/>
        </w:rPr>
        <w:t xml:space="preserve">    </w:t>
      </w:r>
      <w:r>
        <w:t>Underwear</w:t>
      </w:r>
      <w:r>
        <w:rPr>
          <w:spacing w:val="-2"/>
        </w:rPr>
        <w:t xml:space="preserve"> </w:t>
      </w:r>
      <w:r w:rsidR="002F06C1">
        <w:t>(16</w:t>
      </w:r>
      <w:r>
        <w:t>)</w:t>
      </w:r>
    </w:p>
    <w:p w14:paraId="4A4DC795" w14:textId="77777777" w:rsidR="00AF4D8A" w:rsidRDefault="00846E98">
      <w:pPr>
        <w:pStyle w:val="BodyText"/>
      </w:pPr>
      <w:r>
        <w:rPr>
          <w:u w:val="single"/>
        </w:rPr>
        <w:t xml:space="preserve">    </w:t>
      </w:r>
      <w:r>
        <w:t>Sleepwear</w:t>
      </w:r>
      <w:r>
        <w:rPr>
          <w:spacing w:val="-2"/>
        </w:rPr>
        <w:t xml:space="preserve"> </w:t>
      </w:r>
      <w:r>
        <w:t>(2)</w:t>
      </w:r>
    </w:p>
    <w:p w14:paraId="24EE7573" w14:textId="60E795DC" w:rsidR="00AF4D8A" w:rsidRDefault="00846E98">
      <w:pPr>
        <w:pStyle w:val="BodyText"/>
        <w:spacing w:before="5" w:line="237" w:lineRule="auto"/>
        <w:ind w:right="351"/>
      </w:pPr>
      <w:r>
        <w:rPr>
          <w:u w:val="single"/>
        </w:rPr>
        <w:t xml:space="preserve">    </w:t>
      </w:r>
      <w:r>
        <w:t>Bathing suits (2+ modest one piece</w:t>
      </w:r>
      <w:r>
        <w:rPr>
          <w:spacing w:val="-57"/>
        </w:rPr>
        <w:t xml:space="preserve"> </w:t>
      </w:r>
      <w:r>
        <w:t>only</w:t>
      </w:r>
      <w:r w:rsidR="00AE70D4">
        <w:t>, trunks for boys</w:t>
      </w:r>
      <w:r>
        <w:t>)</w:t>
      </w:r>
    </w:p>
    <w:p w14:paraId="6B1C79D7" w14:textId="779752F9" w:rsidR="00AF4D8A" w:rsidRDefault="00846E98">
      <w:pPr>
        <w:pStyle w:val="BodyText"/>
        <w:spacing w:before="3"/>
      </w:pPr>
      <w:r>
        <w:rPr>
          <w:u w:val="single"/>
        </w:rPr>
        <w:t xml:space="preserve">    </w:t>
      </w:r>
      <w:r>
        <w:t xml:space="preserve"> Swim</w:t>
      </w:r>
      <w:r>
        <w:rPr>
          <w:spacing w:val="-2"/>
        </w:rPr>
        <w:t xml:space="preserve"> </w:t>
      </w:r>
      <w:r>
        <w:t>Shirt/Rash</w:t>
      </w:r>
      <w:r>
        <w:rPr>
          <w:spacing w:val="-1"/>
        </w:rPr>
        <w:t xml:space="preserve"> </w:t>
      </w:r>
      <w:r>
        <w:t>Guard</w:t>
      </w:r>
      <w:r>
        <w:rPr>
          <w:spacing w:val="-2"/>
        </w:rPr>
        <w:t xml:space="preserve"> </w:t>
      </w:r>
      <w:r>
        <w:t>(optional</w:t>
      </w:r>
      <w:r w:rsidR="00AE70D4">
        <w:t>, recommended for those sensitive to sun</w:t>
      </w:r>
      <w:r>
        <w:t>)</w:t>
      </w:r>
    </w:p>
    <w:p w14:paraId="3E7B2EBB" w14:textId="77777777" w:rsidR="00AF4D8A" w:rsidRDefault="00846E98">
      <w:pPr>
        <w:pStyle w:val="BodyText"/>
      </w:pPr>
      <w:r>
        <w:rPr>
          <w:u w:val="single"/>
        </w:rPr>
        <w:t xml:space="preserve">    </w:t>
      </w:r>
      <w:r>
        <w:t>Socks</w:t>
      </w:r>
    </w:p>
    <w:p w14:paraId="16BC9F11" w14:textId="77777777" w:rsidR="00AF4D8A" w:rsidRDefault="00846E98">
      <w:pPr>
        <w:pStyle w:val="BodyText"/>
        <w:spacing w:before="2"/>
      </w:pPr>
      <w:r>
        <w:rPr>
          <w:u w:val="single"/>
        </w:rPr>
        <w:t xml:space="preserve">    </w:t>
      </w:r>
      <w:r>
        <w:t>Hat/Visor</w:t>
      </w:r>
    </w:p>
    <w:p w14:paraId="5D2F0E90" w14:textId="77777777" w:rsidR="00AF4D8A" w:rsidRDefault="00846E98">
      <w:pPr>
        <w:pStyle w:val="BodyText"/>
      </w:pPr>
      <w:r>
        <w:rPr>
          <w:u w:val="single"/>
        </w:rPr>
        <w:t xml:space="preserve">    </w:t>
      </w:r>
      <w:r>
        <w:t>Rain</w:t>
      </w:r>
      <w:r>
        <w:rPr>
          <w:spacing w:val="-3"/>
        </w:rPr>
        <w:t xml:space="preserve"> </w:t>
      </w:r>
      <w:r>
        <w:t>jacket/poncho</w:t>
      </w:r>
    </w:p>
    <w:p w14:paraId="714E9DC6" w14:textId="77777777" w:rsidR="00AF4D8A" w:rsidRDefault="00846E98">
      <w:pPr>
        <w:pStyle w:val="BodyText"/>
        <w:spacing w:before="3"/>
      </w:pPr>
      <w:r>
        <w:rPr>
          <w:u w:val="single"/>
        </w:rPr>
        <w:t xml:space="preserve">    </w:t>
      </w:r>
      <w:r>
        <w:t>Jeans/long</w:t>
      </w:r>
      <w:r>
        <w:rPr>
          <w:spacing w:val="-2"/>
        </w:rPr>
        <w:t xml:space="preserve"> </w:t>
      </w:r>
      <w:r>
        <w:t>pants</w:t>
      </w:r>
    </w:p>
    <w:p w14:paraId="7007B19C" w14:textId="77777777" w:rsidR="00AF4D8A" w:rsidRDefault="00846E98">
      <w:pPr>
        <w:pStyle w:val="BodyText"/>
      </w:pPr>
      <w:r>
        <w:rPr>
          <w:u w:val="single"/>
        </w:rPr>
        <w:t xml:space="preserve">    </w:t>
      </w:r>
      <w:r>
        <w:t>Sweatshirt/long</w:t>
      </w:r>
      <w:r>
        <w:rPr>
          <w:spacing w:val="-3"/>
        </w:rPr>
        <w:t xml:space="preserve"> </w:t>
      </w:r>
      <w:r>
        <w:t>sleeve</w:t>
      </w:r>
      <w:r>
        <w:rPr>
          <w:spacing w:val="-3"/>
        </w:rPr>
        <w:t xml:space="preserve"> </w:t>
      </w:r>
      <w:r>
        <w:t>shirt</w:t>
      </w:r>
    </w:p>
    <w:p w14:paraId="72359119" w14:textId="77777777" w:rsidR="00AF4D8A" w:rsidRDefault="00846E98">
      <w:pPr>
        <w:pStyle w:val="BodyText"/>
        <w:spacing w:before="2" w:line="240" w:lineRule="auto"/>
      </w:pPr>
      <w:r>
        <w:rPr>
          <w:u w:val="single"/>
        </w:rPr>
        <w:t xml:space="preserve">    </w:t>
      </w:r>
      <w:r>
        <w:t xml:space="preserve"> White</w:t>
      </w:r>
      <w:r>
        <w:rPr>
          <w:spacing w:val="-2"/>
        </w:rPr>
        <w:t xml:space="preserve"> </w:t>
      </w:r>
      <w:r>
        <w:t>Tee</w:t>
      </w:r>
      <w:r>
        <w:rPr>
          <w:spacing w:val="-2"/>
        </w:rPr>
        <w:t xml:space="preserve"> </w:t>
      </w:r>
      <w:r>
        <w:t>shirt</w:t>
      </w:r>
      <w:r>
        <w:rPr>
          <w:spacing w:val="-2"/>
        </w:rPr>
        <w:t xml:space="preserve"> </w:t>
      </w:r>
      <w:r>
        <w:t>for tie</w:t>
      </w:r>
      <w:r>
        <w:rPr>
          <w:spacing w:val="-2"/>
        </w:rPr>
        <w:t xml:space="preserve"> </w:t>
      </w:r>
      <w:r>
        <w:t>dye</w:t>
      </w:r>
      <w:r>
        <w:rPr>
          <w:spacing w:val="-1"/>
        </w:rPr>
        <w:t xml:space="preserve"> </w:t>
      </w:r>
      <w:r>
        <w:t>(optional)</w:t>
      </w:r>
    </w:p>
    <w:p w14:paraId="0C0C6DC9" w14:textId="77777777" w:rsidR="00AF4D8A" w:rsidRDefault="00AF4D8A">
      <w:pPr>
        <w:pStyle w:val="BodyText"/>
        <w:spacing w:line="240" w:lineRule="auto"/>
        <w:ind w:left="0"/>
      </w:pPr>
    </w:p>
    <w:p w14:paraId="53DC7BAE" w14:textId="77777777" w:rsidR="00AF4D8A" w:rsidRDefault="00846E98">
      <w:pPr>
        <w:pStyle w:val="Heading1"/>
        <w:ind w:left="1605"/>
        <w:rPr>
          <w:u w:val="none"/>
        </w:rPr>
      </w:pPr>
      <w:r>
        <w:rPr>
          <w:u w:val="thick"/>
        </w:rPr>
        <w:t>Toiletries</w:t>
      </w:r>
    </w:p>
    <w:p w14:paraId="4C819CE0" w14:textId="77777777" w:rsidR="00AF4D8A" w:rsidRDefault="00846E98">
      <w:pPr>
        <w:pStyle w:val="BodyText"/>
      </w:pPr>
      <w:r>
        <w:rPr>
          <w:u w:val="single"/>
        </w:rPr>
        <w:t xml:space="preserve">    </w:t>
      </w:r>
      <w:r>
        <w:t xml:space="preserve"> Soap/Body</w:t>
      </w:r>
      <w:r>
        <w:rPr>
          <w:spacing w:val="-2"/>
        </w:rPr>
        <w:t xml:space="preserve"> </w:t>
      </w:r>
      <w:r>
        <w:t>Wash</w:t>
      </w:r>
    </w:p>
    <w:p w14:paraId="236C0EF9" w14:textId="77777777" w:rsidR="00AF4D8A" w:rsidRDefault="00846E98">
      <w:pPr>
        <w:pStyle w:val="BodyText"/>
        <w:spacing w:before="3"/>
      </w:pPr>
      <w:r>
        <w:rPr>
          <w:u w:val="single"/>
        </w:rPr>
        <w:t xml:space="preserve">    </w:t>
      </w:r>
      <w:r>
        <w:t xml:space="preserve"> Shampoo/Conditioner</w:t>
      </w:r>
    </w:p>
    <w:p w14:paraId="038738E2" w14:textId="77777777" w:rsidR="00AF4D8A" w:rsidRDefault="00846E98">
      <w:pPr>
        <w:pStyle w:val="BodyText"/>
      </w:pPr>
      <w:r>
        <w:rPr>
          <w:u w:val="single"/>
        </w:rPr>
        <w:t xml:space="preserve">    </w:t>
      </w:r>
      <w:r>
        <w:t>Toothbrush</w:t>
      </w:r>
      <w:r>
        <w:rPr>
          <w:spacing w:val="-2"/>
        </w:rPr>
        <w:t xml:space="preserve"> </w:t>
      </w:r>
      <w:r>
        <w:t>and</w:t>
      </w:r>
      <w:r>
        <w:rPr>
          <w:spacing w:val="-1"/>
        </w:rPr>
        <w:t xml:space="preserve"> </w:t>
      </w:r>
      <w:r>
        <w:t>Toothpaste</w:t>
      </w:r>
    </w:p>
    <w:p w14:paraId="759DE215" w14:textId="77777777" w:rsidR="00AF4D8A" w:rsidRDefault="00846E98">
      <w:pPr>
        <w:pStyle w:val="BodyText"/>
        <w:spacing w:before="2"/>
      </w:pPr>
      <w:r>
        <w:rPr>
          <w:u w:val="single"/>
        </w:rPr>
        <w:t xml:space="preserve">    </w:t>
      </w:r>
      <w:r>
        <w:t xml:space="preserve"> </w:t>
      </w:r>
      <w:proofErr w:type="gramStart"/>
      <w:r>
        <w:t>Hair</w:t>
      </w:r>
      <w:r>
        <w:rPr>
          <w:spacing w:val="-2"/>
        </w:rPr>
        <w:t xml:space="preserve"> </w:t>
      </w:r>
      <w:r>
        <w:t>brush</w:t>
      </w:r>
      <w:proofErr w:type="gramEnd"/>
      <w:r>
        <w:t>/Comb</w:t>
      </w:r>
    </w:p>
    <w:p w14:paraId="44F7315F" w14:textId="77777777" w:rsidR="00AF4D8A" w:rsidRDefault="00846E98">
      <w:pPr>
        <w:pStyle w:val="BodyText"/>
      </w:pPr>
      <w:r>
        <w:rPr>
          <w:u w:val="single"/>
        </w:rPr>
        <w:t xml:space="preserve">    </w:t>
      </w:r>
      <w:r>
        <w:t xml:space="preserve"> Shaving</w:t>
      </w:r>
      <w:r>
        <w:rPr>
          <w:spacing w:val="-2"/>
        </w:rPr>
        <w:t xml:space="preserve"> </w:t>
      </w:r>
      <w:r>
        <w:t>Bag/Mesh</w:t>
      </w:r>
      <w:r>
        <w:rPr>
          <w:spacing w:val="-1"/>
        </w:rPr>
        <w:t xml:space="preserve"> </w:t>
      </w:r>
      <w:r>
        <w:t>Bag</w:t>
      </w:r>
      <w:r>
        <w:rPr>
          <w:spacing w:val="-2"/>
        </w:rPr>
        <w:t xml:space="preserve"> </w:t>
      </w:r>
      <w:r>
        <w:t>or</w:t>
      </w:r>
      <w:r>
        <w:rPr>
          <w:spacing w:val="-1"/>
        </w:rPr>
        <w:t xml:space="preserve"> </w:t>
      </w:r>
      <w:r>
        <w:t>Basket</w:t>
      </w:r>
    </w:p>
    <w:p w14:paraId="5A2DD929" w14:textId="77777777" w:rsidR="00AF4D8A" w:rsidRDefault="00846E98">
      <w:pPr>
        <w:pStyle w:val="BodyText"/>
        <w:spacing w:before="3"/>
      </w:pPr>
      <w:r>
        <w:rPr>
          <w:u w:val="single"/>
        </w:rPr>
        <w:t xml:space="preserve">    </w:t>
      </w:r>
      <w:r>
        <w:t>Sun</w:t>
      </w:r>
      <w:r>
        <w:rPr>
          <w:spacing w:val="-1"/>
        </w:rPr>
        <w:t xml:space="preserve"> </w:t>
      </w:r>
      <w:r>
        <w:t>Block</w:t>
      </w:r>
    </w:p>
    <w:p w14:paraId="2BF0D6F5" w14:textId="77777777" w:rsidR="00961B68" w:rsidRDefault="00846E98" w:rsidP="00961B68">
      <w:pPr>
        <w:pStyle w:val="BodyText"/>
      </w:pPr>
      <w:r>
        <w:rPr>
          <w:u w:val="single"/>
        </w:rPr>
        <w:t xml:space="preserve">    </w:t>
      </w:r>
      <w:r>
        <w:t xml:space="preserve"> Insect</w:t>
      </w:r>
      <w:r>
        <w:rPr>
          <w:spacing w:val="-3"/>
        </w:rPr>
        <w:t xml:space="preserve"> </w:t>
      </w:r>
      <w:r>
        <w:t>Repellent</w:t>
      </w:r>
    </w:p>
    <w:p w14:paraId="51733F68" w14:textId="77777777" w:rsidR="00961B68" w:rsidRDefault="00961B68" w:rsidP="00961B68">
      <w:pPr>
        <w:pStyle w:val="BodyText"/>
      </w:pPr>
      <w:r>
        <w:t>__</w:t>
      </w:r>
      <w:r w:rsidRPr="00961B68">
        <w:t>Contact Lens supplies (if applicable)</w:t>
      </w:r>
    </w:p>
    <w:p w14:paraId="4D5460C8" w14:textId="77777777" w:rsidR="00961B68" w:rsidRDefault="00961B68" w:rsidP="00961B68">
      <w:pPr>
        <w:pStyle w:val="BodyText"/>
      </w:pPr>
    </w:p>
    <w:p w14:paraId="3911B6FE" w14:textId="77777777" w:rsidR="00961B68" w:rsidRPr="00961B68" w:rsidRDefault="00961B68" w:rsidP="00961B68">
      <w:pPr>
        <w:pStyle w:val="BodyText"/>
        <w:spacing w:before="11" w:line="240" w:lineRule="auto"/>
        <w:ind w:left="0"/>
        <w:jc w:val="center"/>
        <w:rPr>
          <w:b/>
          <w:u w:val="single"/>
        </w:rPr>
      </w:pPr>
      <w:r w:rsidRPr="00961B68">
        <w:rPr>
          <w:b/>
          <w:u w:val="single"/>
        </w:rPr>
        <w:t>Linens</w:t>
      </w:r>
    </w:p>
    <w:p w14:paraId="77A5FC0C" w14:textId="372C7DD6" w:rsidR="00961B68" w:rsidRDefault="00961B68" w:rsidP="00961B68">
      <w:pPr>
        <w:pStyle w:val="BodyText"/>
        <w:ind w:left="0" w:right="42"/>
        <w:jc w:val="center"/>
      </w:pPr>
      <w:r>
        <w:rPr>
          <w:u w:val="single"/>
        </w:rPr>
        <w:t xml:space="preserve">    </w:t>
      </w:r>
      <w:r>
        <w:t xml:space="preserve"> Mesh</w:t>
      </w:r>
      <w:r>
        <w:rPr>
          <w:spacing w:val="-1"/>
        </w:rPr>
        <w:t xml:space="preserve"> </w:t>
      </w:r>
      <w:r>
        <w:t>or</w:t>
      </w:r>
      <w:r>
        <w:rPr>
          <w:spacing w:val="-1"/>
        </w:rPr>
        <w:t xml:space="preserve"> </w:t>
      </w:r>
      <w:r>
        <w:t>Cloth</w:t>
      </w:r>
      <w:r>
        <w:rPr>
          <w:spacing w:val="-1"/>
        </w:rPr>
        <w:t xml:space="preserve"> </w:t>
      </w:r>
      <w:r>
        <w:t>Bag for</w:t>
      </w:r>
      <w:r>
        <w:rPr>
          <w:spacing w:val="-1"/>
        </w:rPr>
        <w:t xml:space="preserve"> </w:t>
      </w:r>
      <w:r>
        <w:t>Dirty</w:t>
      </w:r>
      <w:r>
        <w:rPr>
          <w:spacing w:val="-1"/>
        </w:rPr>
        <w:t xml:space="preserve"> </w:t>
      </w:r>
      <w:r>
        <w:t>Laundry</w:t>
      </w:r>
      <w:r w:rsidR="00DF66CF">
        <w:t xml:space="preserve"> </w:t>
      </w:r>
    </w:p>
    <w:p w14:paraId="35C34708" w14:textId="18159A4A" w:rsidR="00961B68" w:rsidRDefault="00961B68" w:rsidP="00961B68">
      <w:pPr>
        <w:pStyle w:val="BodyText"/>
        <w:spacing w:before="5" w:line="237" w:lineRule="auto"/>
        <w:ind w:left="411" w:right="695" w:hanging="300"/>
      </w:pPr>
      <w:r>
        <w:rPr>
          <w:u w:val="single"/>
        </w:rPr>
        <w:t xml:space="preserve">    </w:t>
      </w:r>
      <w:r>
        <w:t xml:space="preserve"> Sheets</w:t>
      </w:r>
      <w:r w:rsidR="00DF66CF">
        <w:t xml:space="preserve"> </w:t>
      </w:r>
      <w:r>
        <w:t>and</w:t>
      </w:r>
      <w:r>
        <w:rPr>
          <w:spacing w:val="-58"/>
        </w:rPr>
        <w:t xml:space="preserve"> </w:t>
      </w:r>
      <w:r>
        <w:t>Blanket</w:t>
      </w:r>
      <w:r>
        <w:rPr>
          <w:spacing w:val="-1"/>
        </w:rPr>
        <w:t xml:space="preserve"> </w:t>
      </w:r>
      <w:r>
        <w:t>(twin size)</w:t>
      </w:r>
    </w:p>
    <w:p w14:paraId="6788A642" w14:textId="6EF5DFDC" w:rsidR="00DF66CF" w:rsidRDefault="00DF66CF" w:rsidP="00961B68">
      <w:pPr>
        <w:pStyle w:val="BodyText"/>
        <w:spacing w:before="5" w:line="237" w:lineRule="auto"/>
        <w:ind w:left="411" w:right="695" w:hanging="300"/>
      </w:pPr>
      <w:r>
        <w:t>__ PILLOW and pillowcase</w:t>
      </w:r>
    </w:p>
    <w:p w14:paraId="1F88BC53" w14:textId="77777777" w:rsidR="00961B68" w:rsidRDefault="00961B68" w:rsidP="00961B68">
      <w:pPr>
        <w:pStyle w:val="BodyText"/>
        <w:spacing w:before="3"/>
      </w:pPr>
      <w:r>
        <w:rPr>
          <w:u w:val="single"/>
        </w:rPr>
        <w:t xml:space="preserve">    </w:t>
      </w:r>
      <w:r>
        <w:t xml:space="preserve"> Towels</w:t>
      </w:r>
      <w:r>
        <w:rPr>
          <w:spacing w:val="-1"/>
        </w:rPr>
        <w:t xml:space="preserve"> </w:t>
      </w:r>
      <w:r>
        <w:t>(2-3)</w:t>
      </w:r>
    </w:p>
    <w:p w14:paraId="5BAD7B64" w14:textId="77777777" w:rsidR="00961B68" w:rsidRDefault="00961B68" w:rsidP="00961B68">
      <w:pPr>
        <w:pStyle w:val="BodyText"/>
      </w:pPr>
      <w:r>
        <w:rPr>
          <w:u w:val="single"/>
        </w:rPr>
        <w:t xml:space="preserve">    </w:t>
      </w:r>
      <w:r>
        <w:t xml:space="preserve"> Wash</w:t>
      </w:r>
      <w:r>
        <w:rPr>
          <w:spacing w:val="-1"/>
        </w:rPr>
        <w:t xml:space="preserve"> </w:t>
      </w:r>
      <w:r>
        <w:t>cloth</w:t>
      </w:r>
      <w:r>
        <w:rPr>
          <w:spacing w:val="-1"/>
        </w:rPr>
        <w:t xml:space="preserve"> </w:t>
      </w:r>
      <w:r>
        <w:t>or</w:t>
      </w:r>
      <w:r>
        <w:rPr>
          <w:spacing w:val="-1"/>
        </w:rPr>
        <w:t xml:space="preserve"> </w:t>
      </w:r>
      <w:r>
        <w:t>Mesh</w:t>
      </w:r>
      <w:r>
        <w:rPr>
          <w:spacing w:val="-1"/>
        </w:rPr>
        <w:t xml:space="preserve"> </w:t>
      </w:r>
      <w:r>
        <w:t>Sponge</w:t>
      </w:r>
      <w:r>
        <w:rPr>
          <w:spacing w:val="-1"/>
        </w:rPr>
        <w:t xml:space="preserve"> </w:t>
      </w:r>
      <w:r>
        <w:t>(2)</w:t>
      </w:r>
    </w:p>
    <w:p w14:paraId="296390DC" w14:textId="3BF5AC02" w:rsidR="00961B68" w:rsidRDefault="00961B68" w:rsidP="00961B68">
      <w:pPr>
        <w:pStyle w:val="BodyText"/>
        <w:spacing w:before="3" w:line="240" w:lineRule="auto"/>
        <w:ind w:right="136"/>
      </w:pPr>
      <w:r>
        <w:rPr>
          <w:u w:val="single"/>
        </w:rPr>
        <w:t xml:space="preserve">    </w:t>
      </w:r>
      <w:r>
        <w:t xml:space="preserve"> light robe, towel wrap or cover up for</w:t>
      </w:r>
      <w:r>
        <w:rPr>
          <w:spacing w:val="-58"/>
        </w:rPr>
        <w:t xml:space="preserve"> </w:t>
      </w:r>
      <w:r w:rsidR="00DF66CF">
        <w:rPr>
          <w:spacing w:val="-58"/>
        </w:rPr>
        <w:t xml:space="preserve">  </w:t>
      </w:r>
      <w:r>
        <w:t>shower time (showers are near but not</w:t>
      </w:r>
      <w:r>
        <w:rPr>
          <w:spacing w:val="1"/>
        </w:rPr>
        <w:t xml:space="preserve"> </w:t>
      </w:r>
      <w:r>
        <w:t>inside</w:t>
      </w:r>
      <w:r>
        <w:rPr>
          <w:spacing w:val="-2"/>
        </w:rPr>
        <w:t xml:space="preserve"> </w:t>
      </w:r>
      <w:r>
        <w:t>cabins)</w:t>
      </w:r>
      <w:r w:rsidR="00AE70D4">
        <w:t xml:space="preserve">                                                          </w:t>
      </w:r>
    </w:p>
    <w:p w14:paraId="6BB9001E" w14:textId="77777777" w:rsidR="00AF4D8A" w:rsidRPr="00961B68" w:rsidRDefault="00846E98" w:rsidP="00961B68">
      <w:pPr>
        <w:pStyle w:val="BodyText"/>
      </w:pPr>
      <w:r>
        <w:br w:type="column"/>
      </w:r>
    </w:p>
    <w:p w14:paraId="33466195" w14:textId="77777777" w:rsidR="00AF4D8A" w:rsidRDefault="00846E98" w:rsidP="00961B68">
      <w:pPr>
        <w:pStyle w:val="Heading1"/>
        <w:rPr>
          <w:u w:val="none"/>
        </w:rPr>
      </w:pPr>
      <w:r>
        <w:rPr>
          <w:u w:val="thick"/>
        </w:rPr>
        <w:t>Other</w:t>
      </w:r>
      <w:r>
        <w:rPr>
          <w:spacing w:val="-2"/>
          <w:u w:val="thick"/>
        </w:rPr>
        <w:t xml:space="preserve"> </w:t>
      </w:r>
      <w:r>
        <w:rPr>
          <w:u w:val="thick"/>
        </w:rPr>
        <w:t>Items</w:t>
      </w:r>
    </w:p>
    <w:p w14:paraId="2E1A4D26" w14:textId="77777777" w:rsidR="00AF4D8A" w:rsidRDefault="00846E98">
      <w:pPr>
        <w:pStyle w:val="BodyText"/>
        <w:spacing w:before="1" w:line="237" w:lineRule="auto"/>
        <w:ind w:right="423"/>
      </w:pPr>
      <w:r>
        <w:rPr>
          <w:u w:val="single"/>
        </w:rPr>
        <w:t xml:space="preserve">    </w:t>
      </w:r>
      <w:r>
        <w:t xml:space="preserve"> Trunk or Footlocker or Large Tote</w:t>
      </w:r>
      <w:r>
        <w:rPr>
          <w:spacing w:val="-57"/>
        </w:rPr>
        <w:t xml:space="preserve"> </w:t>
      </w:r>
      <w:r>
        <w:t>(Sturdy</w:t>
      </w:r>
      <w:r>
        <w:rPr>
          <w:spacing w:val="-1"/>
        </w:rPr>
        <w:t xml:space="preserve"> </w:t>
      </w:r>
      <w:r>
        <w:t>enough to sit or</w:t>
      </w:r>
      <w:r>
        <w:rPr>
          <w:spacing w:val="-1"/>
        </w:rPr>
        <w:t xml:space="preserve"> </w:t>
      </w:r>
      <w:r>
        <w:t>stand on)</w:t>
      </w:r>
    </w:p>
    <w:p w14:paraId="420E713D" w14:textId="5BC263FD" w:rsidR="00AF4D8A" w:rsidRDefault="00846E98">
      <w:pPr>
        <w:pStyle w:val="BodyText"/>
        <w:spacing w:before="4" w:line="240" w:lineRule="auto"/>
        <w:ind w:right="90"/>
      </w:pPr>
      <w:r>
        <w:rPr>
          <w:u w:val="single"/>
        </w:rPr>
        <w:t xml:space="preserve">    </w:t>
      </w:r>
      <w:r>
        <w:t xml:space="preserve"> Lock for trunk (combination locks are</w:t>
      </w:r>
      <w:r>
        <w:rPr>
          <w:spacing w:val="-57"/>
        </w:rPr>
        <w:t xml:space="preserve"> </w:t>
      </w:r>
      <w:r>
        <w:t>recommended, letter locks are great for</w:t>
      </w:r>
      <w:r>
        <w:rPr>
          <w:spacing w:val="1"/>
        </w:rPr>
        <w:t xml:space="preserve"> </w:t>
      </w:r>
      <w:r>
        <w:t>younger</w:t>
      </w:r>
      <w:r>
        <w:rPr>
          <w:spacing w:val="-1"/>
        </w:rPr>
        <w:t xml:space="preserve"> </w:t>
      </w:r>
      <w:r>
        <w:t>campers)</w:t>
      </w:r>
    </w:p>
    <w:p w14:paraId="4B82D3DA" w14:textId="69692BE8" w:rsidR="00DF66CF" w:rsidRDefault="00DF66CF">
      <w:pPr>
        <w:pStyle w:val="BodyText"/>
        <w:spacing w:before="4" w:line="240" w:lineRule="auto"/>
        <w:ind w:right="90"/>
      </w:pPr>
      <w:r>
        <w:t>___</w:t>
      </w:r>
      <w:proofErr w:type="gramStart"/>
      <w:r>
        <w:t>flash light</w:t>
      </w:r>
      <w:proofErr w:type="gramEnd"/>
    </w:p>
    <w:p w14:paraId="3F1B011C" w14:textId="77777777" w:rsidR="00AF4D8A" w:rsidRDefault="00AF4D8A">
      <w:pPr>
        <w:pStyle w:val="BodyText"/>
        <w:spacing w:before="11" w:line="240" w:lineRule="auto"/>
        <w:ind w:left="0"/>
        <w:rPr>
          <w:sz w:val="23"/>
        </w:rPr>
      </w:pPr>
    </w:p>
    <w:p w14:paraId="107CC19A" w14:textId="6023E2D8" w:rsidR="00DF66CF" w:rsidRPr="00DF66CF" w:rsidRDefault="00846E98" w:rsidP="00DF66CF">
      <w:pPr>
        <w:pStyle w:val="Heading1"/>
        <w:ind w:left="491"/>
        <w:rPr>
          <w:u w:val="thick"/>
        </w:rPr>
      </w:pPr>
      <w:r>
        <w:rPr>
          <w:u w:val="thick"/>
        </w:rPr>
        <w:t>Other</w:t>
      </w:r>
      <w:r>
        <w:rPr>
          <w:spacing w:val="-2"/>
          <w:u w:val="thick"/>
        </w:rPr>
        <w:t xml:space="preserve"> </w:t>
      </w:r>
      <w:r>
        <w:rPr>
          <w:u w:val="thick"/>
        </w:rPr>
        <w:t>Items</w:t>
      </w:r>
      <w:r>
        <w:rPr>
          <w:spacing w:val="-1"/>
          <w:u w:val="thick"/>
        </w:rPr>
        <w:t xml:space="preserve"> </w:t>
      </w:r>
      <w:r>
        <w:rPr>
          <w:u w:val="thick"/>
        </w:rPr>
        <w:t>(optional</w:t>
      </w:r>
      <w:r>
        <w:rPr>
          <w:spacing w:val="-1"/>
          <w:u w:val="thick"/>
        </w:rPr>
        <w:t xml:space="preserve"> </w:t>
      </w:r>
      <w:r>
        <w:rPr>
          <w:u w:val="thick"/>
        </w:rPr>
        <w:t>but</w:t>
      </w:r>
      <w:r>
        <w:rPr>
          <w:spacing w:val="-1"/>
          <w:u w:val="thick"/>
        </w:rPr>
        <w:t xml:space="preserve"> </w:t>
      </w:r>
      <w:r>
        <w:rPr>
          <w:u w:val="thick"/>
        </w:rPr>
        <w:t>fun!)</w:t>
      </w:r>
    </w:p>
    <w:p w14:paraId="31E0964F" w14:textId="77777777" w:rsidR="00AF4D8A" w:rsidRDefault="00846E98">
      <w:pPr>
        <w:pStyle w:val="BodyText"/>
      </w:pPr>
      <w:r>
        <w:rPr>
          <w:u w:val="single"/>
        </w:rPr>
        <w:t xml:space="preserve">    </w:t>
      </w:r>
      <w:r>
        <w:t xml:space="preserve"> Goggles</w:t>
      </w:r>
      <w:r>
        <w:rPr>
          <w:spacing w:val="-1"/>
        </w:rPr>
        <w:t xml:space="preserve"> </w:t>
      </w:r>
      <w:r>
        <w:t>for</w:t>
      </w:r>
      <w:r>
        <w:rPr>
          <w:spacing w:val="-1"/>
        </w:rPr>
        <w:t xml:space="preserve"> </w:t>
      </w:r>
      <w:r>
        <w:t>pool</w:t>
      </w:r>
    </w:p>
    <w:p w14:paraId="0FF317D7" w14:textId="77777777" w:rsidR="00AF4D8A" w:rsidRDefault="00846E98">
      <w:pPr>
        <w:pStyle w:val="BodyText"/>
        <w:spacing w:before="3"/>
      </w:pPr>
      <w:r>
        <w:rPr>
          <w:u w:val="single"/>
        </w:rPr>
        <w:t xml:space="preserve">    </w:t>
      </w:r>
      <w:r>
        <w:t xml:space="preserve"> Baseball/Softball</w:t>
      </w:r>
      <w:r>
        <w:rPr>
          <w:spacing w:val="-3"/>
        </w:rPr>
        <w:t xml:space="preserve"> </w:t>
      </w:r>
      <w:r>
        <w:t>Glove</w:t>
      </w:r>
    </w:p>
    <w:p w14:paraId="4ABEA45B" w14:textId="77777777" w:rsidR="00AF4D8A" w:rsidRDefault="00846E98">
      <w:pPr>
        <w:pStyle w:val="BodyText"/>
        <w:spacing w:before="2"/>
      </w:pPr>
      <w:r>
        <w:rPr>
          <w:u w:val="single"/>
        </w:rPr>
        <w:t xml:space="preserve">    </w:t>
      </w:r>
      <w:r>
        <w:t xml:space="preserve"> Fishing</w:t>
      </w:r>
      <w:r>
        <w:rPr>
          <w:spacing w:val="-2"/>
        </w:rPr>
        <w:t xml:space="preserve"> </w:t>
      </w:r>
      <w:r>
        <w:t>Rods</w:t>
      </w:r>
      <w:r>
        <w:rPr>
          <w:spacing w:val="-1"/>
        </w:rPr>
        <w:t xml:space="preserve"> </w:t>
      </w:r>
      <w:r>
        <w:t>and</w:t>
      </w:r>
      <w:r>
        <w:rPr>
          <w:spacing w:val="-1"/>
        </w:rPr>
        <w:t xml:space="preserve"> </w:t>
      </w:r>
      <w:r>
        <w:t>Tackle</w:t>
      </w:r>
    </w:p>
    <w:p w14:paraId="0EB40703" w14:textId="77777777" w:rsidR="00AF4D8A" w:rsidRDefault="00846E98">
      <w:pPr>
        <w:pStyle w:val="BodyText"/>
      </w:pPr>
      <w:r>
        <w:rPr>
          <w:u w:val="single"/>
        </w:rPr>
        <w:t xml:space="preserve">    </w:t>
      </w:r>
      <w:r>
        <w:t xml:space="preserve"> Disposable</w:t>
      </w:r>
      <w:r>
        <w:rPr>
          <w:spacing w:val="-3"/>
        </w:rPr>
        <w:t xml:space="preserve"> </w:t>
      </w:r>
      <w:r>
        <w:t>Camera</w:t>
      </w:r>
    </w:p>
    <w:p w14:paraId="2B7DAA4D" w14:textId="77777777" w:rsidR="00AF4D8A" w:rsidRDefault="00846E98">
      <w:pPr>
        <w:pStyle w:val="BodyText"/>
        <w:spacing w:before="5" w:line="237" w:lineRule="auto"/>
        <w:ind w:left="411" w:right="109" w:hanging="300"/>
      </w:pPr>
      <w:r>
        <w:rPr>
          <w:u w:val="single"/>
        </w:rPr>
        <w:t xml:space="preserve">    </w:t>
      </w:r>
      <w:r>
        <w:t xml:space="preserve"> Stationary, postcards, stamps, address</w:t>
      </w:r>
      <w:r>
        <w:rPr>
          <w:spacing w:val="-57"/>
        </w:rPr>
        <w:t xml:space="preserve"> </w:t>
      </w:r>
      <w:r>
        <w:t>Labels</w:t>
      </w:r>
      <w:r>
        <w:rPr>
          <w:spacing w:val="-1"/>
        </w:rPr>
        <w:t xml:space="preserve"> </w:t>
      </w:r>
      <w:r>
        <w:t>and/or address book</w:t>
      </w:r>
    </w:p>
    <w:p w14:paraId="0EFB05E5" w14:textId="77777777" w:rsidR="00AF4D8A" w:rsidRDefault="00846E98">
      <w:pPr>
        <w:pStyle w:val="BodyText"/>
        <w:spacing w:before="3"/>
      </w:pPr>
      <w:r>
        <w:rPr>
          <w:u w:val="single"/>
        </w:rPr>
        <w:t xml:space="preserve">    </w:t>
      </w:r>
      <w:r>
        <w:t xml:space="preserve"> deck</w:t>
      </w:r>
      <w:r>
        <w:rPr>
          <w:spacing w:val="-1"/>
        </w:rPr>
        <w:t xml:space="preserve"> </w:t>
      </w:r>
      <w:r>
        <w:t>of</w:t>
      </w:r>
      <w:r>
        <w:rPr>
          <w:spacing w:val="-1"/>
        </w:rPr>
        <w:t xml:space="preserve"> </w:t>
      </w:r>
      <w:r>
        <w:t>cards,</w:t>
      </w:r>
      <w:r>
        <w:rPr>
          <w:spacing w:val="-2"/>
        </w:rPr>
        <w:t xml:space="preserve"> </w:t>
      </w:r>
      <w:r>
        <w:t>books</w:t>
      </w:r>
    </w:p>
    <w:p w14:paraId="4F1DE554" w14:textId="3043DA0E" w:rsidR="00AF4D8A" w:rsidRDefault="00846E98">
      <w:pPr>
        <w:pStyle w:val="BodyText"/>
        <w:spacing w:line="242" w:lineRule="auto"/>
        <w:ind w:right="829"/>
      </w:pPr>
      <w:r>
        <w:rPr>
          <w:u w:val="single"/>
        </w:rPr>
        <w:t xml:space="preserve">    </w:t>
      </w:r>
      <w:r>
        <w:t xml:space="preserve"> Small battery powered fan (no</w:t>
      </w:r>
      <w:r>
        <w:rPr>
          <w:spacing w:val="-58"/>
        </w:rPr>
        <w:t xml:space="preserve"> </w:t>
      </w:r>
      <w:r>
        <w:t>rechargeable</w:t>
      </w:r>
      <w:r w:rsidR="00DF66CF">
        <w:t xml:space="preserve"> </w:t>
      </w:r>
      <w:r>
        <w:t>fans)</w:t>
      </w:r>
    </w:p>
    <w:p w14:paraId="48F397C3" w14:textId="77777777" w:rsidR="00AF4D8A" w:rsidRDefault="00846E98">
      <w:pPr>
        <w:pStyle w:val="BodyText"/>
        <w:spacing w:line="240" w:lineRule="auto"/>
        <w:ind w:right="329"/>
      </w:pPr>
      <w:r>
        <w:rPr>
          <w:u w:val="single"/>
        </w:rPr>
        <w:t xml:space="preserve">    </w:t>
      </w:r>
      <w:r>
        <w:t xml:space="preserve"> individually wrapped snacks (avoid</w:t>
      </w:r>
      <w:r>
        <w:rPr>
          <w:spacing w:val="-58"/>
        </w:rPr>
        <w:t xml:space="preserve"> </w:t>
      </w:r>
      <w:r>
        <w:t>items that may melt in the heat, drinks</w:t>
      </w:r>
      <w:r>
        <w:rPr>
          <w:spacing w:val="-57"/>
        </w:rPr>
        <w:t xml:space="preserve"> </w:t>
      </w:r>
      <w:r>
        <w:t>may be packed but will not be</w:t>
      </w:r>
      <w:r>
        <w:rPr>
          <w:spacing w:val="1"/>
        </w:rPr>
        <w:t xml:space="preserve"> </w:t>
      </w:r>
      <w:r>
        <w:t>refrigerated at camp) snacks are</w:t>
      </w:r>
      <w:r>
        <w:rPr>
          <w:spacing w:val="1"/>
        </w:rPr>
        <w:t xml:space="preserve"> </w:t>
      </w:r>
      <w:r>
        <w:t>provided</w:t>
      </w:r>
      <w:r>
        <w:rPr>
          <w:spacing w:val="-1"/>
        </w:rPr>
        <w:t xml:space="preserve"> </w:t>
      </w:r>
      <w:r>
        <w:t>twice</w:t>
      </w:r>
      <w:r>
        <w:rPr>
          <w:spacing w:val="-1"/>
        </w:rPr>
        <w:t xml:space="preserve"> </w:t>
      </w:r>
      <w:r>
        <w:t>daily</w:t>
      </w:r>
      <w:r>
        <w:rPr>
          <w:spacing w:val="-1"/>
        </w:rPr>
        <w:t xml:space="preserve"> </w:t>
      </w:r>
      <w:r>
        <w:t>at camp.</w:t>
      </w:r>
    </w:p>
    <w:p w14:paraId="44120249" w14:textId="77777777" w:rsidR="00AF4D8A" w:rsidRDefault="00AF4D8A">
      <w:pPr>
        <w:pStyle w:val="BodyText"/>
        <w:spacing w:before="5" w:line="240" w:lineRule="auto"/>
        <w:ind w:left="0"/>
        <w:rPr>
          <w:sz w:val="23"/>
        </w:rPr>
      </w:pPr>
    </w:p>
    <w:p w14:paraId="01EE7A53" w14:textId="77777777" w:rsidR="00AF4D8A" w:rsidRDefault="00846E98">
      <w:pPr>
        <w:pStyle w:val="Heading1"/>
        <w:spacing w:line="242" w:lineRule="auto"/>
        <w:ind w:left="1181" w:right="393" w:hanging="767"/>
        <w:rPr>
          <w:u w:val="none"/>
        </w:rPr>
      </w:pPr>
      <w:r>
        <w:rPr>
          <w:u w:val="thick"/>
        </w:rPr>
        <w:t>Items that are NOT permitted at</w:t>
      </w:r>
      <w:r>
        <w:rPr>
          <w:spacing w:val="-57"/>
          <w:u w:val="none"/>
        </w:rPr>
        <w:t xml:space="preserve"> </w:t>
      </w:r>
      <w:r>
        <w:rPr>
          <w:u w:val="thick"/>
        </w:rPr>
        <w:t>Camp</w:t>
      </w:r>
      <w:r>
        <w:rPr>
          <w:spacing w:val="-1"/>
          <w:u w:val="thick"/>
        </w:rPr>
        <w:t xml:space="preserve"> </w:t>
      </w:r>
      <w:r>
        <w:rPr>
          <w:u w:val="thick"/>
        </w:rPr>
        <w:t>St. Charles</w:t>
      </w:r>
    </w:p>
    <w:p w14:paraId="34D7606D" w14:textId="77777777" w:rsidR="00AF4D8A" w:rsidRDefault="00846E98">
      <w:pPr>
        <w:pStyle w:val="BodyText"/>
        <w:spacing w:line="242" w:lineRule="auto"/>
        <w:ind w:right="123"/>
      </w:pPr>
      <w:r>
        <w:t xml:space="preserve">NO Cell phones, </w:t>
      </w:r>
      <w:proofErr w:type="spellStart"/>
      <w:r>
        <w:t>ipods</w:t>
      </w:r>
      <w:proofErr w:type="spellEnd"/>
      <w:r>
        <w:t>, electronic games</w:t>
      </w:r>
      <w:r>
        <w:rPr>
          <w:spacing w:val="-57"/>
        </w:rPr>
        <w:t xml:space="preserve"> </w:t>
      </w:r>
      <w:r>
        <w:t>and</w:t>
      </w:r>
      <w:r>
        <w:rPr>
          <w:spacing w:val="-1"/>
        </w:rPr>
        <w:t xml:space="preserve"> </w:t>
      </w:r>
      <w:r>
        <w:t>other electronics</w:t>
      </w:r>
      <w:r>
        <w:rPr>
          <w:spacing w:val="-1"/>
        </w:rPr>
        <w:t xml:space="preserve"> </w:t>
      </w:r>
      <w:r>
        <w:t>or cash.</w:t>
      </w:r>
    </w:p>
    <w:p w14:paraId="459AF7C3" w14:textId="77777777" w:rsidR="00AF4D8A" w:rsidRDefault="00AF4D8A">
      <w:pPr>
        <w:pStyle w:val="BodyText"/>
        <w:spacing w:before="3" w:line="240" w:lineRule="auto"/>
        <w:ind w:left="0"/>
        <w:rPr>
          <w:sz w:val="23"/>
        </w:rPr>
      </w:pPr>
    </w:p>
    <w:p w14:paraId="651FCD3A" w14:textId="77777777" w:rsidR="00AF4D8A" w:rsidRDefault="00846E98">
      <w:pPr>
        <w:pStyle w:val="BodyText"/>
        <w:spacing w:line="240" w:lineRule="auto"/>
        <w:ind w:right="630"/>
      </w:pPr>
      <w:r>
        <w:t>NO weapons, fireworks, alcohol,</w:t>
      </w:r>
      <w:r>
        <w:rPr>
          <w:spacing w:val="1"/>
        </w:rPr>
        <w:t xml:space="preserve"> </w:t>
      </w:r>
      <w:r>
        <w:t xml:space="preserve">cigarettes, </w:t>
      </w:r>
      <w:proofErr w:type="gramStart"/>
      <w:r>
        <w:t>drugs</w:t>
      </w:r>
      <w:proofErr w:type="gramEnd"/>
      <w:r>
        <w:t xml:space="preserve"> or other hazardous</w:t>
      </w:r>
      <w:r>
        <w:rPr>
          <w:spacing w:val="-57"/>
        </w:rPr>
        <w:t xml:space="preserve"> </w:t>
      </w:r>
      <w:r>
        <w:t>items.</w:t>
      </w:r>
    </w:p>
    <w:p w14:paraId="10111EA9" w14:textId="77777777" w:rsidR="00AF4D8A" w:rsidRDefault="00AF4D8A">
      <w:pPr>
        <w:pStyle w:val="BodyText"/>
        <w:spacing w:line="240" w:lineRule="auto"/>
        <w:ind w:left="0"/>
      </w:pPr>
    </w:p>
    <w:p w14:paraId="7BD20525" w14:textId="7E9BE990" w:rsidR="00AF4D8A" w:rsidRDefault="00846E98">
      <w:pPr>
        <w:pStyle w:val="BodyText"/>
        <w:spacing w:line="240" w:lineRule="auto"/>
      </w:pPr>
      <w:r>
        <w:t>No</w:t>
      </w:r>
      <w:r>
        <w:rPr>
          <w:spacing w:val="-1"/>
        </w:rPr>
        <w:t xml:space="preserve"> </w:t>
      </w:r>
      <w:r>
        <w:t>expensive</w:t>
      </w:r>
      <w:r>
        <w:rPr>
          <w:spacing w:val="-2"/>
        </w:rPr>
        <w:t xml:space="preserve"> </w:t>
      </w:r>
      <w:r>
        <w:t>items.</w:t>
      </w:r>
    </w:p>
    <w:p w14:paraId="3E5C34CB" w14:textId="02C6466A" w:rsidR="00AE70D4" w:rsidRDefault="00AE70D4">
      <w:pPr>
        <w:pStyle w:val="BodyText"/>
        <w:spacing w:line="240" w:lineRule="auto"/>
      </w:pPr>
    </w:p>
    <w:p w14:paraId="0B880FE7" w14:textId="2192D93A" w:rsidR="00DF66CF" w:rsidRPr="00DF66CF" w:rsidRDefault="00DF66CF">
      <w:pPr>
        <w:pStyle w:val="BodyText"/>
        <w:spacing w:line="240" w:lineRule="auto"/>
        <w:rPr>
          <w:b/>
          <w:bCs/>
          <w:u w:val="single"/>
        </w:rPr>
      </w:pPr>
      <w:r w:rsidRPr="00DF66CF">
        <w:rPr>
          <w:b/>
          <w:bCs/>
          <w:u w:val="single"/>
        </w:rPr>
        <w:t>Medications</w:t>
      </w:r>
    </w:p>
    <w:p w14:paraId="642267A5" w14:textId="77777777" w:rsidR="00DF66CF" w:rsidRDefault="00DF66CF">
      <w:r>
        <w:t>All medications must be turned in with the camp nurse upon arrival. Please do not pack medications in camper’s belongings. Most common OTC medications are stocked at camp, parents give permission on the medical forms for our medical professional to administer medications.</w:t>
      </w:r>
    </w:p>
    <w:p w14:paraId="6B186029" w14:textId="77777777" w:rsidR="00DF66CF" w:rsidRDefault="00DF66CF"/>
    <w:p w14:paraId="5302A426" w14:textId="2C38AE12" w:rsidR="0049666B" w:rsidRPr="00DF66CF" w:rsidRDefault="00DF66CF" w:rsidP="00AE70D4">
      <w:pPr>
        <w:rPr>
          <w:sz w:val="24"/>
          <w:szCs w:val="24"/>
        </w:rPr>
        <w:sectPr w:rsidR="0049666B" w:rsidRPr="00DF66CF" w:rsidSect="00AF4D8A">
          <w:type w:val="continuous"/>
          <w:pgSz w:w="12240" w:h="15840"/>
          <w:pgMar w:top="660" w:right="1680" w:bottom="280" w:left="1700" w:header="720" w:footer="720" w:gutter="0"/>
          <w:cols w:num="2" w:space="720" w:equalWidth="0">
            <w:col w:w="4104" w:space="576"/>
            <w:col w:w="4180"/>
          </w:cols>
        </w:sectPr>
      </w:pPr>
      <w:r>
        <w:t xml:space="preserve">Medications must be kept in their original packaging and be administered according to the label. No pill organizers, etc. </w:t>
      </w:r>
      <w:r w:rsidR="00AE70D4">
        <w:br w:type="page"/>
      </w:r>
    </w:p>
    <w:p w14:paraId="2760336D" w14:textId="77777777" w:rsidR="0049666B" w:rsidRDefault="0049666B" w:rsidP="00DF66CF">
      <w:pPr>
        <w:pStyle w:val="BodyText"/>
        <w:spacing w:line="240" w:lineRule="auto"/>
        <w:ind w:left="0"/>
        <w:sectPr w:rsidR="0049666B" w:rsidSect="0049666B">
          <w:type w:val="continuous"/>
          <w:pgSz w:w="12240" w:h="15840"/>
          <w:pgMar w:top="660" w:right="1680" w:bottom="280" w:left="1700" w:header="720" w:footer="720" w:gutter="0"/>
          <w:cols w:space="576"/>
        </w:sectPr>
      </w:pPr>
    </w:p>
    <w:p w14:paraId="55B41EF5" w14:textId="77777777" w:rsidR="00AE70D4" w:rsidRDefault="00AE70D4" w:rsidP="00DF66CF">
      <w:pPr>
        <w:pStyle w:val="BodyText"/>
        <w:spacing w:line="240" w:lineRule="auto"/>
        <w:ind w:left="0"/>
      </w:pPr>
    </w:p>
    <w:sectPr w:rsidR="00AE70D4" w:rsidSect="00AF4D8A">
      <w:type w:val="continuous"/>
      <w:pgSz w:w="12240" w:h="15840"/>
      <w:pgMar w:top="660" w:right="1680" w:bottom="280" w:left="1700" w:header="720" w:footer="720" w:gutter="0"/>
      <w:cols w:num="2" w:space="720" w:equalWidth="0">
        <w:col w:w="4104" w:space="576"/>
        <w:col w:w="41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3FC2"/>
    <w:multiLevelType w:val="hybridMultilevel"/>
    <w:tmpl w:val="5EBA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58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8A"/>
    <w:rsid w:val="002F06C1"/>
    <w:rsid w:val="0049666B"/>
    <w:rsid w:val="00540A95"/>
    <w:rsid w:val="00846E98"/>
    <w:rsid w:val="00961B68"/>
    <w:rsid w:val="00AE70D4"/>
    <w:rsid w:val="00AF4D8A"/>
    <w:rsid w:val="00C0662D"/>
    <w:rsid w:val="00DF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D117"/>
  <w15:docId w15:val="{A979E020-DF12-564A-8AD6-A9D385EC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4D8A"/>
    <w:rPr>
      <w:rFonts w:ascii="Times New Roman" w:eastAsia="Times New Roman" w:hAnsi="Times New Roman" w:cs="Times New Roman"/>
    </w:rPr>
  </w:style>
  <w:style w:type="paragraph" w:styleId="Heading1">
    <w:name w:val="heading 1"/>
    <w:basedOn w:val="Normal"/>
    <w:link w:val="Heading1Char"/>
    <w:uiPriority w:val="1"/>
    <w:qFormat/>
    <w:rsid w:val="00AF4D8A"/>
    <w:pPr>
      <w:spacing w:line="275" w:lineRule="exact"/>
      <w:ind w:left="115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4D8A"/>
    <w:pPr>
      <w:spacing w:line="275" w:lineRule="exact"/>
      <w:ind w:left="111"/>
    </w:pPr>
    <w:rPr>
      <w:sz w:val="24"/>
      <w:szCs w:val="24"/>
    </w:rPr>
  </w:style>
  <w:style w:type="paragraph" w:styleId="Title">
    <w:name w:val="Title"/>
    <w:basedOn w:val="Normal"/>
    <w:uiPriority w:val="1"/>
    <w:qFormat/>
    <w:rsid w:val="00AF4D8A"/>
    <w:pPr>
      <w:spacing w:before="69" w:line="321" w:lineRule="exact"/>
      <w:ind w:left="1159" w:right="1152"/>
      <w:jc w:val="center"/>
    </w:pPr>
    <w:rPr>
      <w:b/>
      <w:bCs/>
      <w:sz w:val="28"/>
      <w:szCs w:val="28"/>
      <w:u w:val="single" w:color="000000"/>
    </w:rPr>
  </w:style>
  <w:style w:type="paragraph" w:styleId="ListParagraph">
    <w:name w:val="List Paragraph"/>
    <w:basedOn w:val="Normal"/>
    <w:uiPriority w:val="34"/>
    <w:qFormat/>
    <w:rsid w:val="00AF4D8A"/>
  </w:style>
  <w:style w:type="paragraph" w:customStyle="1" w:styleId="TableParagraph">
    <w:name w:val="Table Paragraph"/>
    <w:basedOn w:val="Normal"/>
    <w:uiPriority w:val="1"/>
    <w:qFormat/>
    <w:rsid w:val="00AF4D8A"/>
  </w:style>
  <w:style w:type="character" w:customStyle="1" w:styleId="Heading1Char">
    <w:name w:val="Heading 1 Char"/>
    <w:basedOn w:val="DefaultParagraphFont"/>
    <w:link w:val="Heading1"/>
    <w:uiPriority w:val="1"/>
    <w:rsid w:val="00961B68"/>
    <w:rPr>
      <w:rFonts w:ascii="Times New Roman" w:eastAsia="Times New Roman" w:hAnsi="Times New Roman" w:cs="Times New Roman"/>
      <w:b/>
      <w:bCs/>
      <w:sz w:val="24"/>
      <w:szCs w:val="24"/>
      <w:u w:val="single" w:color="000000"/>
    </w:rPr>
  </w:style>
  <w:style w:type="character" w:customStyle="1" w:styleId="BodyTextChar">
    <w:name w:val="Body Text Char"/>
    <w:basedOn w:val="DefaultParagraphFont"/>
    <w:link w:val="BodyText"/>
    <w:uiPriority w:val="1"/>
    <w:rsid w:val="00961B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Microsoft Word - PackList_2021.doc</vt:lpstr>
    </vt:vector>
  </TitlesOfParts>
  <Company>Grizli777</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PackList_2021.doc</dc:title>
  <cp:lastModifiedBy>Laura Hall</cp:lastModifiedBy>
  <cp:revision>2</cp:revision>
  <dcterms:created xsi:type="dcterms:W3CDTF">2022-11-17T17:56:00Z</dcterms:created>
  <dcterms:modified xsi:type="dcterms:W3CDTF">2022-11-17T17:56:00Z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Word</vt:lpwstr>
  </property>
  <property fmtid="{D5CDD505-2E9C-101B-9397-08002B2CF9AE}" pid="4" name="LastSaved">
    <vt:filetime>2022-03-24T00:00:00Z</vt:filetime>
  </property>
</Properties>
</file>